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9D2E" w14:textId="3919C20C" w:rsidR="00400314" w:rsidRPr="00A110A8" w:rsidRDefault="00000000">
      <w:pPr>
        <w:rPr>
          <w:rFonts w:ascii="黑体" w:eastAsia="黑体" w:hAnsi="黑体" w:cs="仿宋"/>
          <w:sz w:val="32"/>
          <w:szCs w:val="32"/>
        </w:rPr>
      </w:pPr>
      <w:r w:rsidRPr="00A110A8">
        <w:rPr>
          <w:rFonts w:ascii="黑体" w:eastAsia="黑体" w:hAnsi="黑体" w:cs="仿宋" w:hint="eastAsia"/>
          <w:sz w:val="32"/>
          <w:szCs w:val="32"/>
        </w:rPr>
        <w:t>附件</w:t>
      </w:r>
      <w:r w:rsidR="0093097A" w:rsidRPr="00A110A8">
        <w:rPr>
          <w:rFonts w:ascii="黑体" w:eastAsia="黑体" w:hAnsi="黑体" w:cs="仿宋"/>
          <w:sz w:val="32"/>
          <w:szCs w:val="32"/>
        </w:rPr>
        <w:t>4</w:t>
      </w:r>
    </w:p>
    <w:p w14:paraId="1BD2ABE7" w14:textId="77777777" w:rsidR="00400314" w:rsidRDefault="00000000">
      <w:pPr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年辽宁省高校教师教学创新大赛</w:t>
      </w:r>
    </w:p>
    <w:p w14:paraId="7C198D9D" w14:textId="77777777" w:rsidR="00400314" w:rsidRDefault="00000000">
      <w:pPr>
        <w:spacing w:afterLines="50" w:after="156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教学创新成果（</w:t>
      </w:r>
      <w:proofErr w:type="gramStart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课程思政创新</w:t>
      </w:r>
      <w:proofErr w:type="gramEnd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）报告</w:t>
      </w:r>
    </w:p>
    <w:p w14:paraId="7B5AB1EC" w14:textId="77777777" w:rsidR="00400314" w:rsidRDefault="00000000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课程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思政创新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报告应立足于学科专业的育人特点和要求，发现和解决本课程开展课程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思政教学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过程中的真实问题。报告包括摘要、正文，字数4000字左右为宜。教学创新成果报告中不得出现参赛教师姓名及所在学校名称。教学创新成果（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课程思政创新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）的支撑材料及目录如下。</w:t>
      </w:r>
    </w:p>
    <w:p w14:paraId="6168AE88" w14:textId="77777777" w:rsidR="00400314" w:rsidRDefault="0000000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 w:type="page"/>
      </w:r>
    </w:p>
    <w:p w14:paraId="07FC84BB" w14:textId="77777777" w:rsidR="00400314" w:rsidRDefault="00000000">
      <w:pPr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lastRenderedPageBreak/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年辽宁省高校教师教学创新大赛</w:t>
      </w:r>
    </w:p>
    <w:p w14:paraId="7D7CADEE" w14:textId="77777777" w:rsidR="00400314" w:rsidRDefault="00000000">
      <w:pPr>
        <w:spacing w:afterLines="50" w:after="156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教学创新成果（</w:t>
      </w:r>
      <w:proofErr w:type="gramStart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课程思政创新</w:t>
      </w:r>
      <w:proofErr w:type="gramEnd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）支撑材料目录</w:t>
      </w:r>
    </w:p>
    <w:p w14:paraId="332985EA" w14:textId="77777777" w:rsidR="00400314" w:rsidRDefault="00000000">
      <w:pPr>
        <w:spacing w:line="500" w:lineRule="exact"/>
        <w:jc w:val="center"/>
        <w:outlineLvl w:val="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（不得出现参赛教师姓名、所在学校及院系名称等透露个人身份的信息，成果信息在大赛官方网站填报）</w:t>
      </w:r>
    </w:p>
    <w:p w14:paraId="5B031EA0" w14:textId="77777777" w:rsidR="00400314" w:rsidRDefault="00000000">
      <w:pPr>
        <w:rPr>
          <w:rFonts w:ascii="Times New Roman" w:eastAsia="仿宋_GB2312" w:hAnsi="Times New Roman" w:cs="仿宋_GB2312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一、主讲教师代表性教学获奖（</w:t>
      </w:r>
      <w:proofErr w:type="gramStart"/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课程思政创新</w:t>
      </w:r>
      <w:proofErr w:type="gramEnd"/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）成果信息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（不超过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5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项）</w:t>
      </w:r>
    </w:p>
    <w:tbl>
      <w:tblPr>
        <w:tblW w:w="4746" w:type="pct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400314" w14:paraId="1DBB4E1E" w14:textId="77777777">
        <w:tc>
          <w:tcPr>
            <w:tcW w:w="466" w:type="pct"/>
            <w:vAlign w:val="center"/>
          </w:tcPr>
          <w:p w14:paraId="21BAB7F1" w14:textId="77777777" w:rsidR="00400314" w:rsidRDefault="00000000">
            <w:pPr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132F6DE6" w14:textId="77777777" w:rsidR="00400314" w:rsidRDefault="00000000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获奖</w:t>
            </w:r>
          </w:p>
          <w:p w14:paraId="1D97BFC3" w14:textId="77777777" w:rsidR="00400314" w:rsidRDefault="00000000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61A45FF3" w14:textId="77777777" w:rsidR="00400314" w:rsidRDefault="00000000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成果名称</w:t>
            </w:r>
            <w:r>
              <w:rPr>
                <w:rFonts w:ascii="Times New Roman" w:eastAsia="仿宋_GB2312" w:hAnsi="Times New Roman" w:cs="仿宋_GB2312" w:hint="eastAsia"/>
                <w:bCs/>
              </w:rPr>
              <w:t>(</w:t>
            </w:r>
            <w:r>
              <w:rPr>
                <w:rFonts w:ascii="Times New Roman" w:eastAsia="仿宋_GB2312" w:hAnsi="Times New Roman" w:cs="仿宋_GB2312" w:hint="eastAsia"/>
                <w:bCs/>
              </w:rPr>
              <w:t>内容</w:t>
            </w:r>
            <w:r>
              <w:rPr>
                <w:rFonts w:ascii="Times New Roman" w:eastAsia="仿宋_GB2312" w:hAnsi="Times New Roman" w:cs="仿宋_GB2312" w:hint="eastAsia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14:paraId="7A01CB62" w14:textId="77777777" w:rsidR="00400314" w:rsidRDefault="00000000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奖项类别</w:t>
            </w:r>
          </w:p>
          <w:p w14:paraId="31E47433" w14:textId="77777777" w:rsidR="00400314" w:rsidRDefault="00000000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244A9D46" w14:textId="77777777" w:rsidR="00400314" w:rsidRDefault="00000000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5D804A9D" w14:textId="77777777" w:rsidR="00400314" w:rsidRDefault="00000000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参赛教师排名</w:t>
            </w:r>
          </w:p>
        </w:tc>
      </w:tr>
      <w:tr w:rsidR="00400314" w14:paraId="5F1F1C3F" w14:textId="77777777">
        <w:tc>
          <w:tcPr>
            <w:tcW w:w="466" w:type="pct"/>
          </w:tcPr>
          <w:p w14:paraId="35B089A6" w14:textId="77777777" w:rsidR="00400314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14:paraId="509D7A59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446B8864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6C5C38EB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29009259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15FB274B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400314" w14:paraId="4BF9450B" w14:textId="77777777">
        <w:tc>
          <w:tcPr>
            <w:tcW w:w="466" w:type="pct"/>
          </w:tcPr>
          <w:p w14:paraId="478B78F9" w14:textId="77777777" w:rsidR="00400314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14:paraId="4CACCB5D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1C027FA3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26E74351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110E4F9F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6D114E64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400314" w14:paraId="45EB148F" w14:textId="77777777">
        <w:tc>
          <w:tcPr>
            <w:tcW w:w="466" w:type="pct"/>
          </w:tcPr>
          <w:p w14:paraId="34DA946F" w14:textId="77777777" w:rsidR="00400314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14:paraId="407D2D35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1D3C1DA7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264A4984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0AF30920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28B1BEA2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400314" w14:paraId="58B88BD4" w14:textId="77777777">
        <w:tc>
          <w:tcPr>
            <w:tcW w:w="466" w:type="pct"/>
          </w:tcPr>
          <w:p w14:paraId="66808544" w14:textId="77777777" w:rsidR="00400314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14:paraId="6B85814E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7BBE73FC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5474850E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15214354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3820ADCE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400314" w14:paraId="31083D7D" w14:textId="77777777">
        <w:trPr>
          <w:trHeight w:val="514"/>
        </w:trPr>
        <w:tc>
          <w:tcPr>
            <w:tcW w:w="466" w:type="pct"/>
          </w:tcPr>
          <w:p w14:paraId="3AD9359C" w14:textId="77777777" w:rsidR="00400314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14:paraId="39EA633C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6FEDCC29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10BE3928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6CA37B89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56C725F6" w14:textId="77777777" w:rsidR="00400314" w:rsidRDefault="00400314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</w:tbl>
    <w:p w14:paraId="242BA633" w14:textId="77777777" w:rsidR="00400314" w:rsidRDefault="00400314">
      <w:pPr>
        <w:rPr>
          <w:rFonts w:ascii="Times New Roman" w:eastAsia="仿宋_GB2312" w:hAnsi="Times New Roman" w:cs="仿宋_GB2312"/>
        </w:rPr>
      </w:pPr>
    </w:p>
    <w:p w14:paraId="3993B870" w14:textId="77777777" w:rsidR="00400314" w:rsidRDefault="00000000">
      <w:pPr>
        <w:rPr>
          <w:rFonts w:ascii="Times New Roman" w:eastAsia="仿宋_GB2312" w:hAnsi="Times New Roman" w:cs="仿宋_GB2312"/>
          <w:bCs/>
          <w:sz w:val="28"/>
          <w:szCs w:val="28"/>
          <w:lang w:eastAsia="zh-TW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5</w:t>
      </w:r>
      <w:r>
        <w:rPr>
          <w:rFonts w:ascii="Times New Roman" w:eastAsia="仿宋_GB2312" w:hAnsi="Times New Roman" w:cs="仿宋_GB2312" w:hint="eastAsia"/>
          <w:bCs/>
          <w:sz w:val="28"/>
          <w:szCs w:val="28"/>
          <w:lang w:eastAsia="zh-TW"/>
        </w:rPr>
        <w:t>项）</w:t>
      </w:r>
    </w:p>
    <w:p w14:paraId="73176638" w14:textId="77777777" w:rsidR="00400314" w:rsidRDefault="00000000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TW"/>
        </w:rPr>
        <w:t>1.</w:t>
      </w:r>
    </w:p>
    <w:p w14:paraId="63B961C3" w14:textId="77777777" w:rsidR="00400314" w:rsidRDefault="00000000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TW"/>
        </w:rPr>
        <w:t>2.</w:t>
      </w:r>
    </w:p>
    <w:p w14:paraId="59E85393" w14:textId="77777777" w:rsidR="00400314" w:rsidRDefault="00000000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TW"/>
        </w:rPr>
        <w:t>3.</w:t>
      </w:r>
    </w:p>
    <w:p w14:paraId="40DB1128" w14:textId="77777777" w:rsidR="00400314" w:rsidRDefault="00000000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</w:p>
    <w:p w14:paraId="2F2E14CF" w14:textId="77777777" w:rsidR="00400314" w:rsidRDefault="00000000">
      <w:pPr>
        <w:spacing w:line="360" w:lineRule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5.</w:t>
      </w:r>
    </w:p>
    <w:p w14:paraId="15E1048C" w14:textId="77777777" w:rsidR="00400314" w:rsidRDefault="00400314">
      <w:pPr>
        <w:adjustRightInd w:val="0"/>
        <w:snapToGrid w:val="0"/>
        <w:spacing w:line="360" w:lineRule="auto"/>
      </w:pPr>
    </w:p>
    <w:sectPr w:rsidR="0040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577B" w14:textId="77777777" w:rsidR="00FB2C0A" w:rsidRDefault="00FB2C0A" w:rsidP="0093097A">
      <w:r>
        <w:separator/>
      </w:r>
    </w:p>
  </w:endnote>
  <w:endnote w:type="continuationSeparator" w:id="0">
    <w:p w14:paraId="3B3BE2FC" w14:textId="77777777" w:rsidR="00FB2C0A" w:rsidRDefault="00FB2C0A" w:rsidP="0093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4679" w14:textId="77777777" w:rsidR="00FB2C0A" w:rsidRDefault="00FB2C0A" w:rsidP="0093097A">
      <w:r>
        <w:separator/>
      </w:r>
    </w:p>
  </w:footnote>
  <w:footnote w:type="continuationSeparator" w:id="0">
    <w:p w14:paraId="2EB78073" w14:textId="77777777" w:rsidR="00FB2C0A" w:rsidRDefault="00FB2C0A" w:rsidP="0093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llMTM5NzA2ZTVmNTg4YTE1MWU2YWMwMTAwNWQxNGEifQ=="/>
  </w:docVars>
  <w:rsids>
    <w:rsidRoot w:val="292C438F"/>
    <w:rsid w:val="00400314"/>
    <w:rsid w:val="006E398B"/>
    <w:rsid w:val="0093097A"/>
    <w:rsid w:val="00A110A8"/>
    <w:rsid w:val="00FB2C0A"/>
    <w:rsid w:val="292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6990D"/>
  <w15:docId w15:val="{0FF833D8-D4F2-41A6-8D5C-FD906E03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a5"/>
    <w:rsid w:val="0093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3097A"/>
    <w:rPr>
      <w:kern w:val="2"/>
      <w:sz w:val="18"/>
      <w:szCs w:val="18"/>
    </w:rPr>
  </w:style>
  <w:style w:type="paragraph" w:styleId="a6">
    <w:name w:val="footer"/>
    <w:basedOn w:val="a"/>
    <w:link w:val="a7"/>
    <w:rsid w:val="0093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309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RENXING</dc:creator>
  <cp:lastModifiedBy>王 冀</cp:lastModifiedBy>
  <cp:revision>3</cp:revision>
  <dcterms:created xsi:type="dcterms:W3CDTF">2022-12-05T02:33:00Z</dcterms:created>
  <dcterms:modified xsi:type="dcterms:W3CDTF">2022-12-09T08:58:00Z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91EFDE74FE7A413A88027A4708EDE452</vt:lpwstr>
  </property>
</Properties>
</file>