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××学院××专业人才培养方案近五年毕业生意见表</w:t>
      </w:r>
    </w:p>
    <w:tbl>
      <w:tblPr>
        <w:tblStyle w:val="2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2499"/>
        <w:gridCol w:w="1525"/>
        <w:gridCol w:w="3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5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毕业生姓名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毕业年级</w:t>
            </w:r>
          </w:p>
        </w:tc>
        <w:tc>
          <w:tcPr>
            <w:tcW w:w="303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95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在校时所学专业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毕业班级</w:t>
            </w:r>
          </w:p>
        </w:tc>
        <w:tc>
          <w:tcPr>
            <w:tcW w:w="303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5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就业单位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联系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303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9008" w:type="dxa"/>
            <w:gridSpan w:val="4"/>
            <w:noWrap w:val="0"/>
            <w:vAlign w:val="center"/>
          </w:tcPr>
          <w:p>
            <w:pPr>
              <w:snapToGrid w:val="0"/>
              <w:spacing w:after="156" w:afterLines="50" w:line="560" w:lineRule="atLeas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人才</w:t>
            </w:r>
            <w:r>
              <w:rPr>
                <w:rFonts w:hint="eastAsia" w:eastAsia="黑体"/>
                <w:sz w:val="24"/>
              </w:rPr>
              <w:t>培养方案</w:t>
            </w:r>
            <w:r>
              <w:rPr>
                <w:rFonts w:hint="eastAsia" w:eastAsia="黑体"/>
                <w:sz w:val="24"/>
                <w:lang w:val="en-US" w:eastAsia="zh-CN"/>
              </w:rPr>
              <w:t>修订</w:t>
            </w:r>
            <w:r>
              <w:rPr>
                <w:rFonts w:hint="eastAsia" w:eastAsia="黑体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3" w:hRule="atLeast"/>
          <w:jc w:val="center"/>
        </w:trPr>
        <w:tc>
          <w:tcPr>
            <w:tcW w:w="9008" w:type="dxa"/>
            <w:gridSpan w:val="4"/>
            <w:noWrap w:val="0"/>
            <w:vAlign w:val="center"/>
          </w:tcPr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atLeast"/>
              <w:ind w:firstLine="5760" w:firstLineChars="24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学生（签字）：</w:t>
            </w:r>
          </w:p>
          <w:p>
            <w:pPr>
              <w:wordWrap w:val="0"/>
              <w:spacing w:line="5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</w:t>
            </w:r>
          </w:p>
          <w:p>
            <w:pPr>
              <w:snapToGrid w:val="0"/>
              <w:spacing w:after="156" w:afterLines="50" w:line="560" w:lineRule="atLeast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                年  月  日</w:t>
            </w:r>
          </w:p>
        </w:tc>
      </w:tr>
    </w:tbl>
    <w:p>
      <w:pPr>
        <w:jc w:val="left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注：至少5名近五年本专业毕业生，新增专业无五年毕业生可不填写。每名毕业生填写一份。</w:t>
      </w:r>
    </w:p>
    <w:p/>
    <w:sectPr>
      <w:pgSz w:w="11906" w:h="16838"/>
      <w:pgMar w:top="124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F4BE0D-6622-4168-979D-5AA52AC9BB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1A8FE9D-92BB-4ABB-9AE3-62F97CB440E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847D0C4-D29A-49BB-B15F-32119F873B5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54DE304-439C-4E78-B740-FEBD30D5643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TMwNDk5YzA1MDQ4YWJkZDcxODg0MDdlYjc2N2MifQ=="/>
  </w:docVars>
  <w:rsids>
    <w:rsidRoot w:val="0B7B5C08"/>
    <w:rsid w:val="0B7B5C08"/>
    <w:rsid w:val="27D0363E"/>
    <w:rsid w:val="34F1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2024-01-16T05:17:00Z</dcterms:created>
  <dc:creator>杨开一</dc:creator>
  <cp:lastModifiedBy>杨开一</cp:lastModifiedBy>
  <dcterms:modified xsi:type="dcterms:W3CDTF">2024-01-16T08:01:52Z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0FAF657AAEC14010B7B66C681F2A8B9D_11</vt:lpwstr>
  </property>
</Properties>
</file>